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3E253D" w14:textId="77777777"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Утверждаю </w:t>
      </w:r>
    </w:p>
    <w:p w14:paraId="7E2766C1" w14:textId="77777777" w:rsid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Заведующ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ий</w:t>
      </w: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МБДОУ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«Высокогорский </w:t>
      </w:r>
    </w:p>
    <w:p w14:paraId="489DF2E6" w14:textId="4987447E" w:rsidR="009155F4" w:rsidRPr="009155F4" w:rsidRDefault="009155F4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«</w:t>
      </w:r>
      <w:r w:rsidR="004439B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Байгыш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</w:p>
    <w:p w14:paraId="6E7C33E6" w14:textId="63447BE9" w:rsidR="009155F4" w:rsidRPr="009155F4" w:rsidRDefault="004439B6" w:rsidP="009155F4">
      <w:pPr>
        <w:shd w:val="clear" w:color="auto" w:fill="FFFFFF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Диярова Э.Р.</w:t>
      </w:r>
    </w:p>
    <w:p w14:paraId="2DDFF04C" w14:textId="77777777" w:rsidR="009155F4" w:rsidRPr="009155F4" w:rsidRDefault="009155F4" w:rsidP="00B45871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373737"/>
          <w:sz w:val="28"/>
          <w:szCs w:val="28"/>
          <w:bdr w:val="none" w:sz="0" w:space="0" w:color="auto" w:frame="1"/>
          <w:lang w:eastAsia="ru-RU"/>
        </w:rPr>
        <w:t> </w:t>
      </w:r>
    </w:p>
    <w:p w14:paraId="03126343" w14:textId="77777777"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14:paraId="7376B809" w14:textId="77777777" w:rsidR="009155F4" w:rsidRPr="009155F4" w:rsidRDefault="009155F4" w:rsidP="009155F4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План</w:t>
      </w:r>
    </w:p>
    <w:p w14:paraId="2C7F220A" w14:textId="77777777"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мероприятий по профилактике экстремизма,</w:t>
      </w:r>
    </w:p>
    <w:p w14:paraId="2449B246" w14:textId="77777777"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обеспечению антитеррористической безопасности</w:t>
      </w:r>
    </w:p>
    <w:p w14:paraId="3A48FCB3" w14:textId="5D82FDCB" w:rsidR="009155F4" w:rsidRPr="009155F4" w:rsidRDefault="009155F4" w:rsidP="009155F4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Муниципальном бюджетном  дошкольном образовательном учреждении 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Pr="00B4587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Высокогорский детский сад 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«</w:t>
      </w:r>
      <w:r w:rsidR="004439B6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Байгыш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»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 на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 20</w:t>
      </w:r>
      <w:r w:rsidR="001C0AC9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23</w:t>
      </w:r>
      <w:r w:rsidR="00F42F67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г</w:t>
      </w:r>
      <w:r w:rsidRPr="009155F4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14:paraId="1D132DA1" w14:textId="77777777" w:rsidR="009155F4" w:rsidRPr="009155F4" w:rsidRDefault="009155F4" w:rsidP="00B45871">
      <w:pPr>
        <w:shd w:val="clear" w:color="auto" w:fill="FFFFFF"/>
        <w:spacing w:after="0" w:line="312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55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946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44"/>
        <w:gridCol w:w="2188"/>
        <w:gridCol w:w="2631"/>
      </w:tblGrid>
      <w:tr w:rsidR="009155F4" w:rsidRPr="009155F4" w14:paraId="1168DC98" w14:textId="77777777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CA41B9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480D95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DC985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</w:tr>
      <w:tr w:rsidR="00B45871" w:rsidRPr="009155F4" w14:paraId="48782177" w14:textId="77777777" w:rsidTr="009155F4">
        <w:trPr>
          <w:trHeight w:val="90"/>
        </w:trPr>
        <w:tc>
          <w:tcPr>
            <w:tcW w:w="46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EE37A06" w14:textId="2D7CBB4A" w:rsidR="00B45871" w:rsidRPr="00B45871" w:rsidRDefault="004439B6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Введение корректировок в</w:t>
            </w:r>
            <w:r w:rsidR="00B45871"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паспорт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B45871"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безопасности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при необходимости</w:t>
            </w:r>
          </w:p>
        </w:tc>
        <w:tc>
          <w:tcPr>
            <w:tcW w:w="21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77CD2AF7" w14:textId="77777777" w:rsidR="00B45871" w:rsidRPr="00B45871" w:rsidRDefault="00B45871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B4587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Август-сентябрь</w:t>
            </w:r>
          </w:p>
        </w:tc>
        <w:tc>
          <w:tcPr>
            <w:tcW w:w="26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4F6506D" w14:textId="77777777" w:rsidR="00B45871" w:rsidRPr="009155F4" w:rsidRDefault="00B45871" w:rsidP="00B458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заведующего по АХЧ</w:t>
            </w:r>
          </w:p>
        </w:tc>
      </w:tr>
      <w:tr w:rsidR="009155F4" w:rsidRPr="009155F4" w14:paraId="399E978C" w14:textId="77777777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A8B117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кадрами</w:t>
            </w:r>
          </w:p>
        </w:tc>
      </w:tr>
      <w:tr w:rsidR="009155F4" w:rsidRPr="009155F4" w14:paraId="46E88018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28A7AF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Контроль соблюдения пропускного режима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B5A589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9C651E" w14:textId="77777777"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</w:p>
          <w:p w14:paraId="57DFFC8D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14:paraId="558A7084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86EE83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Изучение законодательной базы по противодействию терроризму и экстремизму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78F09B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B33C0E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14:paraId="1413C572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14:paraId="0E0F8AD5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B6A72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Осуществление контроля  за состоянием зданий, сооружений, прилегающих к ДОУ территорий на предмет противодействий экстремизму и терроризму.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FF5FDF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Ежедневно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0DBA4A" w14:textId="77777777"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Заместитель заведующего по АХЧ, завхоз,</w:t>
            </w:r>
          </w:p>
          <w:p w14:paraId="00B07F48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сторожа</w:t>
            </w:r>
          </w:p>
        </w:tc>
      </w:tr>
      <w:tr w:rsidR="009155F4" w:rsidRPr="009155F4" w14:paraId="105B4ECC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4DBE2A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Подбор тематической литературы по антитеррористической защищенности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84F364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79FFE9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682EC568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EAAC56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учебных эвакуационных тренировок (плановых и внеплановых) по эвакуации воспитанников и персонала.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E20E42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май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49E636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14:paraId="07117AE4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Завхоз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</w:p>
          <w:p w14:paraId="44A42511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Коллектив</w:t>
            </w:r>
          </w:p>
        </w:tc>
      </w:tr>
      <w:tr w:rsidR="009155F4" w:rsidRPr="009155F4" w14:paraId="6B2131A0" w14:textId="77777777" w:rsidTr="009155F4">
        <w:trPr>
          <w:trHeight w:val="4186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580484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Проведение инструктажей с сотрудниками по вопросам:</w:t>
            </w:r>
          </w:p>
          <w:p w14:paraId="7CB21EB5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соблюдения комплексной безопасности вслучае возникновения  ЧС,</w:t>
            </w:r>
          </w:p>
          <w:p w14:paraId="5850EF07" w14:textId="77777777" w:rsid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-антитеррористической безопасности,</w:t>
            </w:r>
          </w:p>
          <w:p w14:paraId="33EEC153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правила поведения при нахождении подозрительных предметов,</w:t>
            </w:r>
          </w:p>
          <w:p w14:paraId="697B6890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охрана жизни и здоровья детей,</w:t>
            </w:r>
          </w:p>
          <w:p w14:paraId="3E674D3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-оказание первой медицинской помощи,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0AA003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Сентябрь, постоянно в течение года</w:t>
            </w:r>
          </w:p>
          <w:p w14:paraId="5EA942D1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E7540D1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14:paraId="13445331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заведующего по АХЧ,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Завхоз</w:t>
            </w:r>
          </w:p>
          <w:p w14:paraId="3F383A4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Медсестра</w:t>
            </w:r>
          </w:p>
        </w:tc>
      </w:tr>
      <w:tr w:rsidR="009155F4" w:rsidRPr="009155F4" w14:paraId="5CFAC31E" w14:textId="77777777" w:rsidTr="009155F4">
        <w:tc>
          <w:tcPr>
            <w:tcW w:w="464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79B3E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 для педагогов:</w:t>
            </w:r>
          </w:p>
          <w:p w14:paraId="1EF834AF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Содержание толерантного воспитания в современных условиях.</w:t>
            </w:r>
          </w:p>
          <w:p w14:paraId="3309F039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Профилактика экстремизма.</w:t>
            </w:r>
          </w:p>
          <w:p w14:paraId="1F517B99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-Работа с родителями по профилактике правонарушений.</w:t>
            </w:r>
          </w:p>
        </w:tc>
        <w:tc>
          <w:tcPr>
            <w:tcW w:w="21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FF5B9A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69CD34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14:paraId="63F22ED0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3B4202B9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1C42C6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и обновление информационных стендов, плакатов, содержащих материалы антитеррористического содержания.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A567C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14A180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14:paraId="5D8465C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155F4" w:rsidRPr="009155F4" w14:paraId="4024E8EF" w14:textId="77777777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6F5536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детьми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14:paraId="332C5722" w14:textId="77777777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08FD73" w14:textId="77777777"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</w:t>
            </w:r>
          </w:p>
          <w:p w14:paraId="6AF022CE" w14:textId="77777777" w:rsidR="00CA1B1C" w:rsidRPr="00CA1B1C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профилактических</w:t>
            </w:r>
          </w:p>
          <w:p w14:paraId="1974269C" w14:textId="77777777" w:rsidR="009155F4" w:rsidRPr="009155F4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противоде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йствию экстремизма, терроризма 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 ОБЖ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т</w:t>
            </w:r>
            <w:r w:rsidR="009155F4"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ематич</w:t>
            </w:r>
            <w:r w:rsid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еские занятия и беседы с детьми</w:t>
            </w:r>
          </w:p>
          <w:p w14:paraId="17F9E632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00D67E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14:paraId="603180CE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27414A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14:paraId="0B00A7A7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1C0AC9" w:rsidRPr="009155F4" w14:paraId="71EF93DE" w14:textId="77777777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717864C" w14:textId="77777777" w:rsidR="001C0AC9" w:rsidRP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 социально-значимых акций:</w:t>
            </w:r>
          </w:p>
          <w:p w14:paraId="6C87EE5E" w14:textId="77777777" w:rsidR="001C0AC9" w:rsidRP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«Здоровое поколение выбирает!»</w:t>
            </w:r>
          </w:p>
          <w:p w14:paraId="35D08768" w14:textId="77777777"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C0AC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-«Копилка добрых дел»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BE772FB" w14:textId="77777777"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  <w:p w14:paraId="1932C4A1" w14:textId="77777777" w:rsidR="001C0AC9" w:rsidRPr="009155F4" w:rsidRDefault="001C0AC9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4BAE05DE" w14:textId="77777777" w:rsidR="001C0AC9" w:rsidRPr="009155F4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14:paraId="6E23E405" w14:textId="77777777" w:rsidR="001C0AC9" w:rsidRDefault="001C0AC9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CA1B1C" w:rsidRPr="009155F4" w14:paraId="68EB3522" w14:textId="77777777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0F0895D3" w14:textId="77777777" w:rsidR="00CA1B1C" w:rsidRPr="001C0AC9" w:rsidRDefault="00CA1B1C" w:rsidP="00CA1B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  по отработке практических навыков ОБЖ  (игр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-драмати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зация «Чрезвычайные ситуации»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ab/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76881F6" w14:textId="77777777" w:rsidR="00CA1B1C" w:rsidRPr="009155F4" w:rsidRDefault="003934D5" w:rsidP="001C0AC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5F4EB10D" w14:textId="77777777" w:rsidR="00CA1B1C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1C0AC9" w:rsidRPr="009155F4" w14:paraId="28A88CE4" w14:textId="77777777" w:rsidTr="009155F4">
        <w:trPr>
          <w:trHeight w:val="644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2624B65" w14:textId="77777777" w:rsidR="001C0AC9" w:rsidRPr="001C0AC9" w:rsidRDefault="00CA1B1C" w:rsidP="001C0AC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A1B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памятных мероприятий, посвященных «Дню солидарности в борьбе с терроризмом»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2FF326B4" w14:textId="77777777" w:rsidR="001C0AC9" w:rsidRPr="009155F4" w:rsidRDefault="001C0AC9" w:rsidP="00E91B9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сентября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14:paraId="1E208608" w14:textId="77777777" w:rsidR="001C0AC9" w:rsidRPr="009155F4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  <w:p w14:paraId="60C2B50D" w14:textId="77777777" w:rsidR="001C0AC9" w:rsidRDefault="001C0AC9" w:rsidP="00E91B9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</w:tc>
      </w:tr>
      <w:tr w:rsidR="009155F4" w:rsidRPr="009155F4" w14:paraId="613D3EF0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31C025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Образовательная деятельность, направленная на  правовое 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воспитание, формирование толера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нтных установок у воспитанников </w:t>
            </w:r>
            <w:r w:rsidR="00B4587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(беседы , игры разных народов)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A549EC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11AD97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0F6319EC" w14:textId="77777777" w:rsidTr="009155F4">
        <w:tc>
          <w:tcPr>
            <w:tcW w:w="94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A4692A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Работа с родителями</w:t>
            </w:r>
            <w:r w:rsidRPr="009155F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9155F4" w:rsidRPr="009155F4" w14:paraId="6EE17464" w14:textId="77777777" w:rsidTr="009155F4">
        <w:trPr>
          <w:trHeight w:val="1297"/>
        </w:trPr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E625E9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Консультации</w:t>
            </w:r>
          </w:p>
          <w:p w14:paraId="034937CF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«Содержание толерантного воспитания в семье».</w:t>
            </w:r>
          </w:p>
          <w:p w14:paraId="2AEEC3B6" w14:textId="77777777" w:rsidR="00CA1B1C" w:rsidRDefault="00CA1B1C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«Профилактика экстремизма»</w:t>
            </w:r>
          </w:p>
          <w:p w14:paraId="24D6E9D9" w14:textId="77777777" w:rsidR="009155F4" w:rsidRPr="009155F4" w:rsidRDefault="00CA1B1C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«Как противостоять идеологии экстремизма».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D5F44F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0A69AC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14:paraId="04849F57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69BCCF72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3B0B79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Оформление тематических стендов, папок-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ередвижек,  предупреждающих возможности возникновения ЧС.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41792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79041F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14:paraId="389FE910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409C5116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6F30F1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рекомендаций, ширм для родителей по тематике безопасности и толерантности. Размещение на сайте ДОУ информации для родителей по профилактике экстремизма и терроризма.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B54FF0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C8817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</w:t>
            </w:r>
          </w:p>
          <w:p w14:paraId="301C169D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155F4" w:rsidRPr="009155F4" w14:paraId="528F17AD" w14:textId="77777777" w:rsidTr="009155F4">
        <w:tc>
          <w:tcPr>
            <w:tcW w:w="464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DFA0D8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Обсуждение на родительских собраниях вопросов по предупреждению распространения террористических и экстремистских идей среди детей и молодежи по вопросам межнациональной и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межрелигиозной  толерантности</w:t>
            </w:r>
          </w:p>
        </w:tc>
        <w:tc>
          <w:tcPr>
            <w:tcW w:w="21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2A4EDD" w14:textId="77777777" w:rsidR="009155F4" w:rsidRPr="009155F4" w:rsidRDefault="009155F4" w:rsidP="009155F4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6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2070AB" w14:textId="77777777" w:rsidR="009155F4" w:rsidRPr="009155F4" w:rsidRDefault="009155F4" w:rsidP="009155F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  <w:r w:rsidRPr="009155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Педагоги</w:t>
            </w:r>
          </w:p>
        </w:tc>
      </w:tr>
    </w:tbl>
    <w:p w14:paraId="568C3398" w14:textId="77777777" w:rsidR="00AF4931" w:rsidRPr="009155F4" w:rsidRDefault="00AF4931">
      <w:pPr>
        <w:rPr>
          <w:rFonts w:ascii="Times New Roman" w:hAnsi="Times New Roman" w:cs="Times New Roman"/>
          <w:sz w:val="28"/>
          <w:szCs w:val="28"/>
        </w:rPr>
      </w:pPr>
    </w:p>
    <w:sectPr w:rsidR="00AF4931" w:rsidRPr="009155F4" w:rsidSect="001C0AC9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6AD9"/>
    <w:rsid w:val="001C0AC9"/>
    <w:rsid w:val="003934D5"/>
    <w:rsid w:val="004439B6"/>
    <w:rsid w:val="007F5B57"/>
    <w:rsid w:val="009155F4"/>
    <w:rsid w:val="00AF4931"/>
    <w:rsid w:val="00B45871"/>
    <w:rsid w:val="00BB7E9C"/>
    <w:rsid w:val="00C2656F"/>
    <w:rsid w:val="00CA1B1C"/>
    <w:rsid w:val="00E56AD9"/>
    <w:rsid w:val="00F42F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6CBEE"/>
  <w15:docId w15:val="{AA308111-79D4-4EC6-BD03-228F97B0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5B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7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Зиннурова Гульнур</dc:creator>
  <cp:lastModifiedBy>Elvira Diyarova</cp:lastModifiedBy>
  <cp:revision>4</cp:revision>
  <dcterms:created xsi:type="dcterms:W3CDTF">2023-03-22T13:38:00Z</dcterms:created>
  <dcterms:modified xsi:type="dcterms:W3CDTF">2023-03-29T05:50:00Z</dcterms:modified>
</cp:coreProperties>
</file>